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D6" w:rsidRPr="00083DD6" w:rsidRDefault="00083DD6" w:rsidP="00083DD6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083DD6">
        <w:rPr>
          <w:rFonts w:asciiTheme="minorEastAsia" w:eastAsiaTheme="minorEastAsia" w:hAnsiTheme="minorEastAsia" w:hint="eastAsia"/>
          <w:sz w:val="24"/>
          <w:szCs w:val="24"/>
        </w:rPr>
        <w:t>附件2</w:t>
      </w:r>
    </w:p>
    <w:p w:rsidR="002C0537" w:rsidRDefault="00CC00A5" w:rsidP="00CA20BE">
      <w:pPr>
        <w:snapToGrid w:val="0"/>
        <w:spacing w:beforeLines="50" w:before="156" w:line="520" w:lineRule="exact"/>
        <w:jc w:val="center"/>
        <w:rPr>
          <w:b/>
          <w:sz w:val="36"/>
        </w:rPr>
      </w:pPr>
      <w:r w:rsidRPr="00CC00A5">
        <w:rPr>
          <w:rFonts w:hint="eastAsia"/>
          <w:b/>
          <w:sz w:val="36"/>
        </w:rPr>
        <w:t>陕西省电子学会</w:t>
      </w:r>
      <w:r w:rsidR="002C0537" w:rsidRPr="00181FC3">
        <w:rPr>
          <w:b/>
          <w:sz w:val="36"/>
        </w:rPr>
        <w:t>优秀博士学位论文推荐</w:t>
      </w:r>
      <w:r w:rsidR="002C0537">
        <w:rPr>
          <w:rFonts w:hint="eastAsia"/>
          <w:b/>
          <w:sz w:val="36"/>
        </w:rPr>
        <w:t>表</w:t>
      </w:r>
    </w:p>
    <w:p w:rsidR="002C0537" w:rsidRPr="00242BD9" w:rsidRDefault="002C0537" w:rsidP="00CA20BE">
      <w:pPr>
        <w:tabs>
          <w:tab w:val="left" w:pos="5700"/>
        </w:tabs>
        <w:snapToGrid w:val="0"/>
        <w:spacing w:beforeLines="50" w:before="156" w:afterLines="30" w:after="93" w:line="520" w:lineRule="exact"/>
        <w:ind w:firstLineChars="75" w:firstLine="180"/>
        <w:rPr>
          <w:rFonts w:asciiTheme="minorEastAsia" w:eastAsiaTheme="minorEastAsia" w:hAnsiTheme="minorEastAsia"/>
          <w:szCs w:val="21"/>
        </w:rPr>
      </w:pPr>
      <w:r w:rsidRPr="00181FC3">
        <w:rPr>
          <w:sz w:val="24"/>
        </w:rPr>
        <w:tab/>
      </w:r>
      <w:r w:rsidRPr="00242BD9">
        <w:rPr>
          <w:rFonts w:asciiTheme="minorEastAsia" w:eastAsiaTheme="minorEastAsia" w:hAnsiTheme="minorEastAsia"/>
          <w:szCs w:val="21"/>
        </w:rPr>
        <w:t>填表日期：</w:t>
      </w:r>
      <w:r w:rsidR="00F41BCC">
        <w:rPr>
          <w:rFonts w:asciiTheme="minorEastAsia" w:eastAsiaTheme="minorEastAsia" w:hAnsiTheme="minorEastAsia" w:hint="eastAsia"/>
          <w:szCs w:val="21"/>
        </w:rPr>
        <w:t xml:space="preserve">  </w:t>
      </w:r>
      <w:r w:rsidR="005728DE">
        <w:rPr>
          <w:rFonts w:asciiTheme="minorEastAsia" w:eastAsiaTheme="minorEastAsia" w:hAnsiTheme="minorEastAsia" w:hint="eastAsia"/>
          <w:szCs w:val="21"/>
        </w:rPr>
        <w:t xml:space="preserve"> </w:t>
      </w:r>
      <w:r w:rsidR="00F41BCC">
        <w:rPr>
          <w:rFonts w:asciiTheme="minorEastAsia" w:eastAsiaTheme="minorEastAsia" w:hAnsiTheme="minorEastAsia" w:hint="eastAsia"/>
          <w:szCs w:val="21"/>
        </w:rPr>
        <w:t xml:space="preserve"> </w:t>
      </w:r>
      <w:r w:rsidR="00242BD9" w:rsidRPr="00242BD9">
        <w:rPr>
          <w:rFonts w:asciiTheme="minorEastAsia" w:eastAsiaTheme="minorEastAsia" w:hAnsiTheme="minorEastAsia" w:hint="eastAsia"/>
          <w:szCs w:val="21"/>
        </w:rPr>
        <w:t>年</w:t>
      </w:r>
      <w:r w:rsidR="00D64E7C">
        <w:rPr>
          <w:rFonts w:asciiTheme="minorEastAsia" w:eastAsiaTheme="minorEastAsia" w:hAnsiTheme="minorEastAsia" w:hint="eastAsia"/>
          <w:szCs w:val="21"/>
        </w:rPr>
        <w:t xml:space="preserve"> </w:t>
      </w:r>
      <w:r w:rsidR="00242BD9" w:rsidRPr="00242BD9">
        <w:rPr>
          <w:rFonts w:asciiTheme="minorEastAsia" w:eastAsiaTheme="minorEastAsia" w:hAnsiTheme="minorEastAsia" w:hint="eastAsia"/>
          <w:szCs w:val="21"/>
        </w:rPr>
        <w:t xml:space="preserve">  月</w:t>
      </w:r>
      <w:r w:rsidR="00CC00A5">
        <w:rPr>
          <w:rFonts w:asciiTheme="minorEastAsia" w:eastAsiaTheme="minorEastAsia" w:hAnsiTheme="minorEastAsia" w:hint="eastAsia"/>
          <w:szCs w:val="21"/>
        </w:rPr>
        <w:t xml:space="preserve"> </w:t>
      </w:r>
      <w:r w:rsidR="00D64E7C">
        <w:rPr>
          <w:rFonts w:asciiTheme="minorEastAsia" w:eastAsiaTheme="minorEastAsia" w:hAnsiTheme="minorEastAsia" w:hint="eastAsia"/>
          <w:szCs w:val="21"/>
        </w:rPr>
        <w:t xml:space="preserve"> </w:t>
      </w:r>
      <w:r w:rsidR="00CC00A5">
        <w:rPr>
          <w:rFonts w:asciiTheme="minorEastAsia" w:eastAsiaTheme="minorEastAsia" w:hAnsiTheme="minorEastAsia" w:hint="eastAsia"/>
          <w:szCs w:val="21"/>
        </w:rPr>
        <w:t xml:space="preserve"> </w:t>
      </w:r>
      <w:r w:rsidR="00242BD9" w:rsidRPr="00242BD9">
        <w:rPr>
          <w:rFonts w:asciiTheme="minorEastAsia" w:eastAsiaTheme="minorEastAsia" w:hAnsiTheme="minorEastAsia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268"/>
        <w:gridCol w:w="2086"/>
        <w:gridCol w:w="2592"/>
      </w:tblGrid>
      <w:tr w:rsidR="0068729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687291" w:rsidRPr="009A3D9C" w:rsidRDefault="00687291" w:rsidP="00486A0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论文题目</w:t>
            </w:r>
          </w:p>
        </w:tc>
        <w:tc>
          <w:tcPr>
            <w:tcW w:w="6946" w:type="dxa"/>
            <w:gridSpan w:val="3"/>
            <w:vAlign w:val="center"/>
          </w:tcPr>
          <w:p w:rsidR="00687291" w:rsidRPr="00D92CBE" w:rsidRDefault="00687291" w:rsidP="00486A0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29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587C9B" w:rsidRPr="009A3D9C" w:rsidRDefault="00687291" w:rsidP="009A3D9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论文</w:t>
            </w:r>
            <w:r w:rsidR="00587C9B" w:rsidRPr="009A3D9C">
              <w:rPr>
                <w:rFonts w:asciiTheme="minorEastAsia" w:eastAsiaTheme="minorEastAsia" w:hAnsiTheme="minorEastAsia" w:hint="eastAsia"/>
                <w:szCs w:val="21"/>
              </w:rPr>
              <w:t>涉及的</w:t>
            </w:r>
          </w:p>
          <w:p w:rsidR="00687291" w:rsidRPr="00D92CBE" w:rsidRDefault="00687291" w:rsidP="009A3D9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3D9C">
              <w:rPr>
                <w:rFonts w:asciiTheme="minorEastAsia" w:eastAsiaTheme="minorEastAsia" w:hAnsiTheme="minorEastAsia"/>
                <w:szCs w:val="21"/>
              </w:rPr>
              <w:t>研究方向</w:t>
            </w:r>
            <w:r w:rsidR="00EA7A2A" w:rsidRPr="009A3D9C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6946" w:type="dxa"/>
            <w:gridSpan w:val="3"/>
            <w:vAlign w:val="center"/>
          </w:tcPr>
          <w:p w:rsidR="00687291" w:rsidRPr="00587C9B" w:rsidRDefault="00687291" w:rsidP="00486A0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8729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687291" w:rsidRPr="009A3D9C" w:rsidRDefault="0068729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687291" w:rsidRPr="009A3D9C" w:rsidRDefault="0068729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687291" w:rsidRPr="009A3D9C" w:rsidRDefault="00E77DDF" w:rsidP="00E77D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授予</w:t>
            </w:r>
            <w:r w:rsidR="00687291" w:rsidRPr="009A3D9C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687291" w:rsidRPr="009A3D9C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2592" w:type="dxa"/>
            <w:vAlign w:val="center"/>
          </w:tcPr>
          <w:p w:rsidR="00687291" w:rsidRPr="009A3D9C" w:rsidRDefault="0068729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4E7C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D64E7C" w:rsidRPr="009A3D9C" w:rsidRDefault="00D64E7C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所在学院</w:t>
            </w:r>
          </w:p>
        </w:tc>
        <w:tc>
          <w:tcPr>
            <w:tcW w:w="2268" w:type="dxa"/>
            <w:vAlign w:val="center"/>
          </w:tcPr>
          <w:p w:rsidR="00D64E7C" w:rsidRPr="009A3D9C" w:rsidRDefault="00D64E7C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D64E7C" w:rsidRPr="009A3D9C" w:rsidRDefault="005032EF" w:rsidP="00E77D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所在</w:t>
            </w:r>
            <w:r w:rsidR="00D64E7C" w:rsidRPr="009A3D9C">
              <w:rPr>
                <w:rFonts w:asciiTheme="minorEastAsia" w:eastAsiaTheme="minorEastAsia" w:hAnsiTheme="minorEastAsia" w:hint="eastAsia"/>
                <w:szCs w:val="21"/>
              </w:rPr>
              <w:t>系</w:t>
            </w:r>
          </w:p>
        </w:tc>
        <w:tc>
          <w:tcPr>
            <w:tcW w:w="2592" w:type="dxa"/>
            <w:vAlign w:val="center"/>
          </w:tcPr>
          <w:p w:rsidR="00D64E7C" w:rsidRPr="009A3D9C" w:rsidRDefault="00D64E7C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7746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277746" w:rsidRPr="009A3D9C" w:rsidRDefault="00277746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一级学科</w:t>
            </w:r>
            <w:r w:rsidR="00C15329" w:rsidRPr="009A3D9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268" w:type="dxa"/>
            <w:vAlign w:val="center"/>
          </w:tcPr>
          <w:p w:rsidR="00277746" w:rsidRPr="009A3D9C" w:rsidRDefault="00277746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277746" w:rsidRPr="009A3D9C" w:rsidRDefault="00277746" w:rsidP="00E77D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二级学科</w:t>
            </w:r>
            <w:r w:rsidR="00C15329" w:rsidRPr="009A3D9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2592" w:type="dxa"/>
            <w:vAlign w:val="center"/>
          </w:tcPr>
          <w:p w:rsidR="00277746" w:rsidRPr="009A3D9C" w:rsidRDefault="00277746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5E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7D45E1" w:rsidRPr="009A3D9C" w:rsidRDefault="007D45E1" w:rsidP="0058685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论文答辩日期</w:t>
            </w:r>
          </w:p>
        </w:tc>
        <w:tc>
          <w:tcPr>
            <w:tcW w:w="2268" w:type="dxa"/>
            <w:vAlign w:val="center"/>
          </w:tcPr>
          <w:p w:rsidR="007D45E1" w:rsidRPr="009A3D9C" w:rsidRDefault="007D45E1" w:rsidP="005C498D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5C498D" w:rsidRPr="009A3D9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C498D" w:rsidRPr="009A3D9C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086" w:type="dxa"/>
            <w:vAlign w:val="center"/>
          </w:tcPr>
          <w:p w:rsidR="007D45E1" w:rsidRPr="009A3D9C" w:rsidRDefault="007D45E1" w:rsidP="00E77DD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获得学位日期</w:t>
            </w:r>
          </w:p>
        </w:tc>
        <w:tc>
          <w:tcPr>
            <w:tcW w:w="2592" w:type="dxa"/>
            <w:vAlign w:val="center"/>
          </w:tcPr>
          <w:p w:rsidR="007D45E1" w:rsidRPr="009A3D9C" w:rsidRDefault="007D45E1" w:rsidP="00586858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7D45E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作者手机</w:t>
            </w:r>
            <w:r w:rsidR="00B03D5D" w:rsidRPr="009A3D9C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作者E-mail</w:t>
            </w:r>
          </w:p>
        </w:tc>
        <w:tc>
          <w:tcPr>
            <w:tcW w:w="2592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5E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7D45E1" w:rsidRPr="009A3D9C" w:rsidRDefault="007D45E1" w:rsidP="0058685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pacing w:val="-6"/>
                <w:szCs w:val="21"/>
              </w:rPr>
              <w:t>导师姓名</w:t>
            </w:r>
          </w:p>
        </w:tc>
        <w:tc>
          <w:tcPr>
            <w:tcW w:w="2268" w:type="dxa"/>
            <w:vAlign w:val="center"/>
          </w:tcPr>
          <w:p w:rsidR="007D45E1" w:rsidRPr="009A3D9C" w:rsidRDefault="007D45E1" w:rsidP="00586858">
            <w:pPr>
              <w:snapToGrid w:val="0"/>
              <w:jc w:val="center"/>
              <w:rPr>
                <w:rFonts w:asciiTheme="minorEastAsia" w:eastAsiaTheme="minorEastAsia" w:hAnsiTheme="minorEastAsia"/>
                <w:spacing w:val="-6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7D45E1" w:rsidRPr="009A3D9C" w:rsidRDefault="007D45E1" w:rsidP="0058685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pacing w:val="-8"/>
                <w:szCs w:val="21"/>
              </w:rPr>
              <w:t>导师研究方向</w:t>
            </w:r>
          </w:p>
        </w:tc>
        <w:tc>
          <w:tcPr>
            <w:tcW w:w="2592" w:type="dxa"/>
            <w:vAlign w:val="center"/>
          </w:tcPr>
          <w:p w:rsidR="007D45E1" w:rsidRPr="009A3D9C" w:rsidRDefault="007D45E1" w:rsidP="0058685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5E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587C9B" w:rsidRPr="009A3D9C" w:rsidRDefault="007D45E1" w:rsidP="00626CF9">
            <w:pPr>
              <w:snapToGrid w:val="0"/>
              <w:ind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是否获单位</w:t>
            </w:r>
          </w:p>
          <w:p w:rsidR="007D45E1" w:rsidRPr="009A3D9C" w:rsidRDefault="007D45E1" w:rsidP="00587C9B">
            <w:pPr>
              <w:snapToGrid w:val="0"/>
              <w:ind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优秀博士论文</w:t>
            </w:r>
          </w:p>
        </w:tc>
        <w:tc>
          <w:tcPr>
            <w:tcW w:w="2268" w:type="dxa"/>
            <w:vAlign w:val="center"/>
          </w:tcPr>
          <w:p w:rsidR="007D45E1" w:rsidRPr="009A3D9C" w:rsidRDefault="007D45E1" w:rsidP="00C4360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sym w:font="Wingdings" w:char="F06F"/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 xml:space="preserve">是  </w:t>
            </w:r>
            <w:r w:rsidR="003760B4" w:rsidRPr="009A3D9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sym w:font="Wingdings" w:char="F06F"/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  <w:tc>
          <w:tcPr>
            <w:tcW w:w="2086" w:type="dxa"/>
            <w:vAlign w:val="center"/>
          </w:tcPr>
          <w:p w:rsidR="00B03D5D" w:rsidRPr="009A3D9C" w:rsidRDefault="00B03D5D" w:rsidP="00B03D5D">
            <w:pPr>
              <w:snapToGrid w:val="0"/>
              <w:ind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推荐单位</w:t>
            </w:r>
          </w:p>
          <w:p w:rsidR="007D45E1" w:rsidRPr="009A3D9C" w:rsidRDefault="00B03D5D" w:rsidP="00B03D5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2592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72ED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172ED1" w:rsidRPr="009A3D9C" w:rsidRDefault="00172ED1" w:rsidP="00A21B92">
            <w:pPr>
              <w:snapToGrid w:val="0"/>
              <w:ind w:right="-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推荐</w:t>
            </w:r>
            <w:r w:rsidR="00A21B92" w:rsidRPr="009A3D9C">
              <w:rPr>
                <w:rFonts w:asciiTheme="minorEastAsia" w:eastAsiaTheme="minorEastAsia" w:hAnsiTheme="minorEastAsia" w:hint="eastAsia"/>
                <w:szCs w:val="21"/>
              </w:rPr>
              <w:t>途径</w:t>
            </w:r>
          </w:p>
        </w:tc>
        <w:tc>
          <w:tcPr>
            <w:tcW w:w="6946" w:type="dxa"/>
            <w:gridSpan w:val="3"/>
            <w:vAlign w:val="center"/>
          </w:tcPr>
          <w:p w:rsidR="00172ED1" w:rsidRPr="009A3D9C" w:rsidRDefault="00172ED1" w:rsidP="00172ED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sym w:font="Wingdings" w:char="F06F"/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 xml:space="preserve">学位授予单位           </w:t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sym w:font="Wingdings" w:char="F06F"/>
            </w:r>
            <w:r w:rsidR="00A21B92" w:rsidRPr="009A3D9C">
              <w:rPr>
                <w:rFonts w:asciiTheme="minorEastAsia" w:eastAsiaTheme="minorEastAsia" w:hAnsiTheme="minorEastAsia" w:hint="eastAsia"/>
                <w:szCs w:val="21"/>
              </w:rPr>
              <w:t>陕西省电子学会专业委员会</w:t>
            </w:r>
          </w:p>
          <w:p w:rsidR="00172ED1" w:rsidRPr="009A3D9C" w:rsidRDefault="00172ED1" w:rsidP="00172ED1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sym w:font="Wingdings" w:char="F06F"/>
            </w:r>
            <w:r w:rsidRPr="009A3D9C">
              <w:rPr>
                <w:rFonts w:asciiTheme="minorEastAsia" w:eastAsiaTheme="minorEastAsia" w:hAnsiTheme="minorEastAsia" w:hint="eastAsia"/>
                <w:szCs w:val="21"/>
              </w:rPr>
              <w:t>陕西省电子学会理事</w:t>
            </w:r>
          </w:p>
        </w:tc>
      </w:tr>
      <w:tr w:rsidR="007D45E1" w:rsidRPr="00D92CBE" w:rsidTr="009A3D9C">
        <w:trPr>
          <w:cantSplit/>
          <w:trHeight w:hRule="exact" w:val="567"/>
          <w:jc w:val="center"/>
        </w:trPr>
        <w:tc>
          <w:tcPr>
            <w:tcW w:w="1927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推荐</w:t>
            </w:r>
            <w:r w:rsidRPr="009A3D9C">
              <w:rPr>
                <w:rFonts w:asciiTheme="minorEastAsia" w:eastAsiaTheme="minorEastAsia" w:hAnsiTheme="minorEastAsia"/>
                <w:szCs w:val="21"/>
              </w:rPr>
              <w:t>单位</w:t>
            </w:r>
          </w:p>
          <w:p w:rsidR="007D45E1" w:rsidRPr="009A3D9C" w:rsidRDefault="007D45E1" w:rsidP="00EE25B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联系人电话</w:t>
            </w:r>
          </w:p>
        </w:tc>
        <w:tc>
          <w:tcPr>
            <w:tcW w:w="2268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86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推荐单位</w:t>
            </w:r>
          </w:p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联系人E-mail</w:t>
            </w:r>
          </w:p>
        </w:tc>
        <w:tc>
          <w:tcPr>
            <w:tcW w:w="2592" w:type="dxa"/>
            <w:vAlign w:val="center"/>
          </w:tcPr>
          <w:p w:rsidR="007D45E1" w:rsidRPr="009A3D9C" w:rsidRDefault="007D45E1" w:rsidP="00687291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5E1" w:rsidRPr="00D92CBE" w:rsidTr="009A3D9C">
        <w:trPr>
          <w:cantSplit/>
          <w:trHeight w:val="454"/>
          <w:jc w:val="center"/>
        </w:trPr>
        <w:tc>
          <w:tcPr>
            <w:tcW w:w="8873" w:type="dxa"/>
            <w:gridSpan w:val="4"/>
            <w:vAlign w:val="center"/>
          </w:tcPr>
          <w:p w:rsidR="007D45E1" w:rsidRPr="009A3D9C" w:rsidRDefault="007D45E1" w:rsidP="00687291">
            <w:pPr>
              <w:snapToGrid w:val="0"/>
              <w:spacing w:before="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3D9C">
              <w:rPr>
                <w:rFonts w:asciiTheme="minorEastAsia" w:eastAsiaTheme="minorEastAsia" w:hAnsiTheme="minorEastAsia" w:hint="eastAsia"/>
                <w:sz w:val="24"/>
                <w:szCs w:val="24"/>
              </w:rPr>
              <w:t>攻读博士学位期间</w:t>
            </w:r>
            <w:r w:rsidR="00633142" w:rsidRPr="001443CA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及获博士学位后一年内获得的</w:t>
            </w:r>
            <w:r w:rsidRPr="009A3D9C">
              <w:rPr>
                <w:rFonts w:asciiTheme="minorEastAsia" w:eastAsiaTheme="minorEastAsia" w:hAnsiTheme="minorEastAsia" w:hint="eastAsia"/>
                <w:sz w:val="24"/>
                <w:szCs w:val="24"/>
              </w:rPr>
              <w:t>与博士学位论文有关的</w:t>
            </w:r>
            <w:r w:rsidR="0002043C" w:rsidRPr="009A3D9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代表性</w:t>
            </w:r>
            <w:r w:rsidRPr="009A3D9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成果</w:t>
            </w:r>
          </w:p>
          <w:p w:rsidR="007D45E1" w:rsidRPr="00D92CBE" w:rsidRDefault="007D45E1" w:rsidP="00E72DC3">
            <w:pPr>
              <w:snapToGrid w:val="0"/>
              <w:spacing w:before="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9A3D9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包括学术论文、专著、获奖项目、专利项目和制定的</w:t>
            </w:r>
            <w:r w:rsidRPr="009A3D9C">
              <w:rPr>
                <w:rFonts w:asciiTheme="minorEastAsia" w:eastAsiaTheme="minorEastAsia" w:hAnsiTheme="minorEastAsia"/>
                <w:spacing w:val="-4"/>
                <w:szCs w:val="21"/>
              </w:rPr>
              <w:t>国内外</w:t>
            </w:r>
            <w:r w:rsidRPr="009A3D9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标</w:t>
            </w:r>
            <w:bookmarkStart w:id="0" w:name="_GoBack"/>
            <w:bookmarkEnd w:id="0"/>
            <w:r w:rsidRPr="009A3D9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准等，</w:t>
            </w:r>
            <w:proofErr w:type="gramStart"/>
            <w:r w:rsidRPr="009A3D9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限填5项</w:t>
            </w:r>
            <w:proofErr w:type="gramEnd"/>
            <w:r w:rsidRPr="009A3D9C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）</w:t>
            </w:r>
            <w:r w:rsidR="001443CA" w:rsidRPr="009A3D9C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②</w:t>
            </w:r>
          </w:p>
        </w:tc>
      </w:tr>
      <w:tr w:rsidR="007D45E1" w:rsidRPr="00D92CBE" w:rsidTr="009A3D9C">
        <w:trPr>
          <w:cantSplit/>
          <w:trHeight w:val="3534"/>
          <w:jc w:val="center"/>
        </w:trPr>
        <w:tc>
          <w:tcPr>
            <w:tcW w:w="8873" w:type="dxa"/>
            <w:gridSpan w:val="4"/>
          </w:tcPr>
          <w:p w:rsidR="007D45E1" w:rsidRPr="009A3D9C" w:rsidRDefault="007D45E1" w:rsidP="00CA20BE">
            <w:pPr>
              <w:snapToGrid w:val="0"/>
              <w:spacing w:beforeLines="100" w:before="312"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1．</w:t>
            </w:r>
          </w:p>
          <w:p w:rsidR="005B4437" w:rsidRDefault="005B4437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A3D9C" w:rsidRPr="009A3D9C" w:rsidRDefault="009A3D9C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345A7C" w:rsidRPr="009A3D9C" w:rsidRDefault="007D45E1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2.</w:t>
            </w:r>
          </w:p>
          <w:p w:rsidR="005B4437" w:rsidRDefault="005B4437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A3D9C" w:rsidRPr="009A3D9C" w:rsidRDefault="009A3D9C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3．</w:t>
            </w:r>
          </w:p>
          <w:p w:rsidR="005B4437" w:rsidRDefault="005B4437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A3D9C" w:rsidRPr="009A3D9C" w:rsidRDefault="009A3D9C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4．</w:t>
            </w:r>
          </w:p>
          <w:p w:rsidR="00C36359" w:rsidRDefault="00C36359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9A3D9C" w:rsidRPr="009A3D9C" w:rsidRDefault="009A3D9C" w:rsidP="00C36359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C36359" w:rsidRPr="009A3D9C" w:rsidRDefault="007D45E1" w:rsidP="005B4437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9A3D9C">
              <w:rPr>
                <w:rFonts w:asciiTheme="minorEastAsia" w:eastAsiaTheme="minorEastAsia" w:hAnsiTheme="minorEastAsia" w:hint="eastAsia"/>
                <w:szCs w:val="21"/>
              </w:rPr>
              <w:t>5．</w:t>
            </w:r>
          </w:p>
          <w:p w:rsidR="005B4437" w:rsidRPr="009A3D9C" w:rsidRDefault="005B4437" w:rsidP="00C36359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55555" w:rsidRPr="00D92CBE" w:rsidRDefault="00D55555" w:rsidP="00C36359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D45E1" w:rsidRPr="00D92CBE" w:rsidTr="009A3D9C">
        <w:trPr>
          <w:cantSplit/>
          <w:trHeight w:val="10338"/>
          <w:jc w:val="center"/>
        </w:trPr>
        <w:tc>
          <w:tcPr>
            <w:tcW w:w="8873" w:type="dxa"/>
            <w:gridSpan w:val="4"/>
          </w:tcPr>
          <w:p w:rsidR="007D45E1" w:rsidRPr="00D92CBE" w:rsidRDefault="0002043C" w:rsidP="00CA20BE">
            <w:pPr>
              <w:spacing w:beforeLines="60" w:before="187"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F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论文</w:t>
            </w:r>
            <w:r w:rsidR="007D45E1" w:rsidRPr="00585F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主要创新点</w:t>
            </w:r>
            <w:r w:rsidR="007D45E1"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（不超过400字）</w:t>
            </w: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120B2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7D45E1" w:rsidRPr="009A3D9C" w:rsidRDefault="007D45E1" w:rsidP="00D92CB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20B2E" w:rsidRPr="009A3D9C" w:rsidRDefault="00120B2E" w:rsidP="00D92CB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D45E1" w:rsidRPr="00D92CBE" w:rsidTr="009A3D9C">
        <w:trPr>
          <w:cantSplit/>
          <w:trHeight w:val="9355"/>
          <w:jc w:val="center"/>
        </w:trPr>
        <w:tc>
          <w:tcPr>
            <w:tcW w:w="8873" w:type="dxa"/>
            <w:gridSpan w:val="4"/>
          </w:tcPr>
          <w:p w:rsidR="007D45E1" w:rsidRPr="00773344" w:rsidRDefault="002848E3" w:rsidP="00CA20BE">
            <w:pPr>
              <w:spacing w:beforeLines="60" w:before="187" w:afterLines="50" w:after="15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F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</w:t>
            </w:r>
            <w:r w:rsidRPr="00931E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荐意见</w:t>
            </w:r>
            <w:r w:rsidR="007D45E1" w:rsidRPr="0077334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EB4DA6"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</w:t>
            </w:r>
            <w:r w:rsidR="00F64DDD" w:rsidRPr="00EB4DA6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授予博士学位的</w:t>
            </w:r>
            <w:r w:rsidR="00624A6A" w:rsidRPr="00EB4DA6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高校、科研机构</w:t>
            </w:r>
            <w:r w:rsidR="00931EE3" w:rsidRPr="005B4437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</w:t>
            </w:r>
            <w:r w:rsidR="00EB4DA6">
              <w:rPr>
                <w:rFonts w:asciiTheme="minorEastAsia" w:eastAsiaTheme="minorEastAsia" w:hAnsiTheme="minorEastAsia" w:hint="eastAsia"/>
                <w:sz w:val="24"/>
                <w:szCs w:val="24"/>
              </w:rPr>
              <w:t>时填写此栏</w:t>
            </w:r>
            <w:r w:rsidR="007D45E1" w:rsidRPr="0077334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4D305A" w:rsidRPr="00D92CBE" w:rsidRDefault="004B3F49" w:rsidP="00CA20BE">
            <w:pPr>
              <w:spacing w:beforeLines="60" w:before="187" w:afterLines="50" w:after="15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保证</w:t>
            </w:r>
            <w:r w:rsidR="009B5A39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推荐的论文及其</w:t>
            </w:r>
            <w:r w:rsidR="009F21F0">
              <w:rPr>
                <w:rFonts w:asciiTheme="minorEastAsia" w:eastAsiaTheme="minorEastAsia" w:hAnsiTheme="minorEastAsia" w:hint="eastAsia"/>
                <w:sz w:val="24"/>
                <w:szCs w:val="24"/>
              </w:rPr>
              <w:t>相关材料</w:t>
            </w:r>
            <w:r w:rsidR="00AE3751">
              <w:rPr>
                <w:rFonts w:asciiTheme="minorEastAsia" w:eastAsiaTheme="minorEastAsia" w:hAnsiTheme="minorEastAsia" w:hint="eastAsia"/>
                <w:sz w:val="24"/>
                <w:szCs w:val="24"/>
              </w:rPr>
              <w:t>真实</w:t>
            </w:r>
            <w:r w:rsidR="009B5A39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</w:t>
            </w:r>
            <w:r w:rsidR="008D0740">
              <w:rPr>
                <w:rFonts w:asciiTheme="minorEastAsia" w:eastAsiaTheme="minorEastAsia" w:hAnsiTheme="minorEastAsia" w:hint="eastAsia"/>
                <w:sz w:val="24"/>
                <w:szCs w:val="24"/>
              </w:rPr>
              <w:t>且</w:t>
            </w:r>
            <w:r w:rsidR="008D0740" w:rsidRPr="008D0740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内容不涉密</w:t>
            </w:r>
            <w:r w:rsidR="009B5A3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7D45E1" w:rsidRPr="004D305A" w:rsidRDefault="007D45E1" w:rsidP="005B4437">
            <w:pPr>
              <w:pStyle w:val="ab"/>
              <w:numPr>
                <w:ilvl w:val="0"/>
                <w:numId w:val="1"/>
              </w:numPr>
              <w:spacing w:line="440" w:lineRule="exact"/>
              <w:ind w:left="476" w:firstLineChars="0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305A">
              <w:rPr>
                <w:rFonts w:asciiTheme="minorEastAsia" w:eastAsiaTheme="minorEastAsia" w:hAnsiTheme="minorEastAsia" w:hint="eastAsia"/>
                <w:sz w:val="24"/>
                <w:szCs w:val="24"/>
              </w:rPr>
              <w:t>此篇论文未参加其他</w:t>
            </w:r>
            <w:r w:rsidR="00FB6607" w:rsidRPr="004D305A">
              <w:rPr>
                <w:rFonts w:asciiTheme="minorEastAsia" w:eastAsiaTheme="minorEastAsia" w:hAnsiTheme="minorEastAsia" w:hint="eastAsia"/>
                <w:sz w:val="24"/>
                <w:szCs w:val="24"/>
              </w:rPr>
              <w:t>学会</w:t>
            </w:r>
            <w:r w:rsidRPr="004D305A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开展的“优秀博士学位论文”的评选。</w:t>
            </w:r>
          </w:p>
          <w:p w:rsidR="004D305A" w:rsidRPr="00CD2078" w:rsidRDefault="004D305A" w:rsidP="00CD2078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Pr="00D92CBE" w:rsidRDefault="007D45E1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Default="007D45E1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Default="007D45E1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48E3" w:rsidRDefault="002848E3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85F17" w:rsidRDefault="00585F17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48E3" w:rsidRDefault="002848E3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Default="007D45E1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F59A5" w:rsidRDefault="002F59A5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Pr="00F86EFA" w:rsidRDefault="00CA20BE" w:rsidP="002D566C">
            <w:pPr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学位授予</w:t>
            </w:r>
            <w:r w:rsidR="00D6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单位或学院负责人（签字）：</w:t>
            </w:r>
            <w:r w:rsidR="0061273E" w:rsidRPr="00F86E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7D45E1" w:rsidRPr="00F86EFA" w:rsidRDefault="007D45E1" w:rsidP="002D566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848E3" w:rsidRDefault="002848E3" w:rsidP="002D566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Pr="00F86EFA" w:rsidRDefault="007D45E1" w:rsidP="002D566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64E7C" w:rsidRDefault="00CA20BE" w:rsidP="00D64E7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学位授予</w:t>
            </w:r>
            <w:r w:rsidR="00D64E7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单位或学院</w:t>
            </w:r>
            <w:r w:rsidR="002848E3" w:rsidRPr="00F86EFA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（盖章）：</w:t>
            </w:r>
          </w:p>
          <w:p w:rsidR="00D64E7C" w:rsidRDefault="00D64E7C" w:rsidP="00D64E7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D2078" w:rsidRDefault="00CD2078" w:rsidP="00D64E7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D45E1" w:rsidRPr="00D92CBE" w:rsidRDefault="007D45E1" w:rsidP="00D673DD">
            <w:pPr>
              <w:snapToGrid w:val="0"/>
              <w:spacing w:line="4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CD20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 </w:t>
            </w:r>
            <w:r w:rsidR="00CD20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EA7A2A" w:rsidRDefault="002C0537" w:rsidP="00CA20BE">
      <w:pPr>
        <w:spacing w:beforeLines="50" w:before="156" w:line="440" w:lineRule="exact"/>
        <w:ind w:leftChars="50" w:left="105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注：</w:t>
      </w:r>
      <w:r w:rsidR="00EA7A2A"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①</w:t>
      </w:r>
      <w:r w:rsid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“</w:t>
      </w:r>
      <w:r w:rsidR="00EA7A2A"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论文</w:t>
      </w:r>
      <w:r w:rsidR="00B12928">
        <w:rPr>
          <w:rFonts w:asciiTheme="minorEastAsia" w:eastAsiaTheme="minorEastAsia" w:hAnsiTheme="minorEastAsia" w:hint="eastAsia"/>
          <w:sz w:val="24"/>
          <w:szCs w:val="24"/>
        </w:rPr>
        <w:t>涉及的</w:t>
      </w:r>
      <w:r w:rsidR="00EA7A2A"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研究方向”可填现有目录内相近二级学科名称。</w:t>
      </w:r>
    </w:p>
    <w:p w:rsidR="001443CA" w:rsidRPr="00EA7A2A" w:rsidRDefault="001443CA" w:rsidP="002F141F">
      <w:pPr>
        <w:spacing w:line="440" w:lineRule="exact"/>
        <w:ind w:leftChars="50" w:left="105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    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②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“代表性成果”</w:t>
      </w:r>
      <w:proofErr w:type="gramStart"/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限填作者</w:t>
      </w:r>
      <w:proofErr w:type="gramEnd"/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攻博期间及获博士学位后一年内获得的与博士学位论文密切相关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，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并能反映学位论文水平的成果。可填学术论文、专著、专利、奖励等，但总数不得超过5项，且必须是在规定时间内公开发表（含网络在线发表）或审批的。请准确填写各项成果的查询信息，确保按此查询信息能查询到该成果，以便于专家</w:t>
      </w:r>
      <w:r w:rsidR="002F141F">
        <w:rPr>
          <w:rFonts w:asciiTheme="minorEastAsia" w:eastAsiaTheme="minorEastAsia" w:hAnsiTheme="minorEastAsia" w:hint="eastAsia"/>
          <w:spacing w:val="-6"/>
          <w:sz w:val="24"/>
          <w:szCs w:val="24"/>
        </w:rPr>
        <w:t>评审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时核查。</w:t>
      </w:r>
    </w:p>
    <w:p w:rsidR="00EE25BC" w:rsidRDefault="002C0537" w:rsidP="002F141F">
      <w:pPr>
        <w:spacing w:line="440" w:lineRule="exact"/>
        <w:ind w:leftChars="50" w:left="105" w:firstLineChars="200" w:firstLine="456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推荐表应附</w:t>
      </w:r>
      <w:r w:rsidRPr="0062224E">
        <w:rPr>
          <w:rFonts w:asciiTheme="minorEastAsia" w:eastAsiaTheme="minorEastAsia" w:hAnsiTheme="minorEastAsia"/>
          <w:b/>
          <w:spacing w:val="-6"/>
          <w:sz w:val="24"/>
          <w:szCs w:val="24"/>
        </w:rPr>
        <w:t>有关证明材料</w:t>
      </w: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，包括获得成果栏中的学术论文的刊物封面、目录及论文首页复印件；专著封面和版权页复印件；获奖证书及专利证书复印件</w:t>
      </w:r>
      <w:r w:rsidR="002141DF">
        <w:rPr>
          <w:rFonts w:asciiTheme="minorEastAsia" w:eastAsiaTheme="minorEastAsia" w:hAnsiTheme="minorEastAsia" w:hint="eastAsia"/>
          <w:spacing w:val="-6"/>
          <w:sz w:val="24"/>
          <w:szCs w:val="24"/>
        </w:rPr>
        <w:t>等</w:t>
      </w: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。</w:t>
      </w:r>
    </w:p>
    <w:p w:rsidR="00773344" w:rsidRDefault="00773344" w:rsidP="00773344">
      <w:pPr>
        <w:spacing w:line="440" w:lineRule="exact"/>
        <w:ind w:leftChars="50" w:left="105" w:firstLineChars="200" w:firstLine="456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</w:p>
    <w:p w:rsidR="00773344" w:rsidRDefault="00773344" w:rsidP="00773344">
      <w:pPr>
        <w:spacing w:line="440" w:lineRule="exact"/>
        <w:ind w:leftChars="50" w:left="105" w:firstLineChars="200" w:firstLine="456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B5AD6" w:rsidTr="00D673DD">
        <w:trPr>
          <w:trHeight w:val="9630"/>
        </w:trPr>
        <w:tc>
          <w:tcPr>
            <w:tcW w:w="8720" w:type="dxa"/>
          </w:tcPr>
          <w:p w:rsidR="004B5AD6" w:rsidRDefault="004B5AD6" w:rsidP="00CA20BE">
            <w:pPr>
              <w:spacing w:beforeLines="60" w:before="187" w:afterLines="50" w:after="15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F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</w:t>
            </w:r>
            <w:r w:rsidRPr="00931E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荐意见</w:t>
            </w:r>
            <w:r w:rsidRPr="0077334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</w:t>
            </w:r>
            <w:r w:rsidRPr="00EB4DA6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陕西省电子学会专业委员会</w:t>
            </w:r>
            <w:r w:rsidRPr="005B4437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时填写此栏</w:t>
            </w:r>
            <w:r w:rsidRPr="0077334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4B3F49" w:rsidRPr="00D92CBE" w:rsidRDefault="004B3F49" w:rsidP="00CA20BE">
            <w:pPr>
              <w:spacing w:beforeLines="60" w:before="187" w:afterLines="50" w:after="15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保证推荐的论文及其相关材料真实有效且</w:t>
            </w:r>
            <w:r w:rsidRPr="008D0740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内容不涉密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4B5AD6" w:rsidRPr="004D305A" w:rsidRDefault="004B5AD6" w:rsidP="002F59A5">
            <w:pPr>
              <w:pStyle w:val="ab"/>
              <w:numPr>
                <w:ilvl w:val="0"/>
                <w:numId w:val="1"/>
              </w:numPr>
              <w:spacing w:line="440" w:lineRule="exact"/>
              <w:ind w:left="476" w:firstLineChars="0" w:hanging="35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305A">
              <w:rPr>
                <w:rFonts w:asciiTheme="minorEastAsia" w:eastAsiaTheme="minorEastAsia" w:hAnsiTheme="minorEastAsia" w:hint="eastAsia"/>
                <w:sz w:val="24"/>
                <w:szCs w:val="24"/>
              </w:rPr>
              <w:t>此篇论文未参加其他学会开展的“优秀博士学位论文”的评选。</w:t>
            </w:r>
          </w:p>
          <w:p w:rsidR="00FC2355" w:rsidRDefault="00FC2355" w:rsidP="00CA20BE">
            <w:pPr>
              <w:spacing w:beforeLines="50" w:before="156"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陕西省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电子学会专委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会名称：</w:t>
            </w:r>
          </w:p>
          <w:p w:rsidR="004B5AD6" w:rsidRPr="00FC2355" w:rsidRDefault="004B5AD6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4B5AD6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F59A5" w:rsidRDefault="002F59A5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F59A5" w:rsidRPr="00D92CBE" w:rsidRDefault="002F59A5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4B5AD6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4B5AD6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4B5AD6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4B5AD6" w:rsidP="004B5AD6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Pr="00F86EFA" w:rsidRDefault="004B5AD6" w:rsidP="00CA20BE">
            <w:pPr>
              <w:spacing w:beforeLines="50" w:before="156"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陕西省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电子学会专委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会主任委员（签字）：</w:t>
            </w:r>
            <w:r w:rsidRPr="00F86E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4B5AD6" w:rsidRPr="00F86EFA" w:rsidRDefault="004B5AD6" w:rsidP="004B5AD6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4B5AD6" w:rsidP="004B5AD6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Pr="00F86EFA" w:rsidRDefault="004B5AD6" w:rsidP="004B5AD6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A21B92" w:rsidP="004B5AD6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陕西省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电子学会专委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</w:t>
            </w:r>
            <w:r w:rsidR="004B5AD6" w:rsidRPr="00F86EFA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（盖章）：</w:t>
            </w:r>
          </w:p>
          <w:p w:rsidR="00DA503C" w:rsidRDefault="00DA503C" w:rsidP="00DA503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A503C" w:rsidRDefault="00DA503C" w:rsidP="00DA503C">
            <w:pPr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B5AD6" w:rsidRDefault="00DA503C" w:rsidP="00DA503C">
            <w:pPr>
              <w:snapToGrid w:val="0"/>
              <w:spacing w:line="440" w:lineRule="exact"/>
              <w:ind w:firstLineChars="1450" w:firstLine="3480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A503C" w:rsidRDefault="00DA503C" w:rsidP="00CA20BE">
      <w:pPr>
        <w:spacing w:beforeLines="50" w:before="156" w:line="440" w:lineRule="exact"/>
        <w:ind w:leftChars="50" w:left="105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注：</w:t>
      </w:r>
      <w:r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①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“</w:t>
      </w:r>
      <w:r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论文</w:t>
      </w:r>
      <w:r>
        <w:rPr>
          <w:rFonts w:asciiTheme="minorEastAsia" w:eastAsiaTheme="minorEastAsia" w:hAnsiTheme="minorEastAsia" w:hint="eastAsia"/>
          <w:sz w:val="24"/>
          <w:szCs w:val="24"/>
        </w:rPr>
        <w:t>涉及的</w:t>
      </w:r>
      <w:r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研究方向”可填现有目录内相近二级学科名称。</w:t>
      </w:r>
    </w:p>
    <w:p w:rsidR="00DA503C" w:rsidRPr="00EA7A2A" w:rsidRDefault="00DA503C" w:rsidP="00DA503C">
      <w:pPr>
        <w:spacing w:line="440" w:lineRule="exact"/>
        <w:ind w:leftChars="50" w:left="105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    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②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“代表性成果”</w:t>
      </w:r>
      <w:proofErr w:type="gramStart"/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限填作者</w:t>
      </w:r>
      <w:proofErr w:type="gramEnd"/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攻博期间及获博士学位后一年内获得的与博士学位论文密切相关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，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并能反映学位论文水平的成果。可填学术论文、专著、专利、奖励等，但总数不得超过5项，且必须是在规定时间内公开发表（含网络在线发表）或审批的。请准确填写各项成果的查询信息，确保按此查询信息能查询到该成果，以便于专家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评审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时核查。</w:t>
      </w:r>
    </w:p>
    <w:p w:rsidR="00DA503C" w:rsidRDefault="00DA503C" w:rsidP="00DA503C">
      <w:pPr>
        <w:spacing w:line="440" w:lineRule="exact"/>
        <w:ind w:leftChars="50" w:left="105" w:firstLineChars="200" w:firstLine="456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推荐表应附</w:t>
      </w:r>
      <w:r w:rsidRPr="0062224E">
        <w:rPr>
          <w:rFonts w:asciiTheme="minorEastAsia" w:eastAsiaTheme="minorEastAsia" w:hAnsiTheme="minorEastAsia"/>
          <w:b/>
          <w:spacing w:val="-6"/>
          <w:sz w:val="24"/>
          <w:szCs w:val="24"/>
        </w:rPr>
        <w:t>有关证明材料</w:t>
      </w: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，包括获得成果栏中的学术论文的刊物封面、目录及论文首页复印件；专著封面和版权页复印件；获奖证书及专利证书复印件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等</w:t>
      </w: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。</w:t>
      </w:r>
    </w:p>
    <w:p w:rsidR="004B5AD6" w:rsidRDefault="004B5AD6" w:rsidP="004B5AD6">
      <w:pPr>
        <w:spacing w:line="440" w:lineRule="exact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</w:p>
    <w:p w:rsidR="00AC03B9" w:rsidRDefault="00AC03B9" w:rsidP="004B5AD6">
      <w:pPr>
        <w:spacing w:line="440" w:lineRule="exact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F4A08" w:rsidTr="00AA125D">
        <w:trPr>
          <w:trHeight w:val="10064"/>
        </w:trPr>
        <w:tc>
          <w:tcPr>
            <w:tcW w:w="8720" w:type="dxa"/>
          </w:tcPr>
          <w:p w:rsidR="00AF4A08" w:rsidRDefault="00AF4A08" w:rsidP="00CA20BE">
            <w:pPr>
              <w:spacing w:beforeLines="60" w:before="187" w:afterLines="50" w:after="15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85F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</w:t>
            </w:r>
            <w:r w:rsidRPr="00931E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荐意见</w:t>
            </w:r>
            <w:r w:rsidRPr="0077334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通过</w:t>
            </w:r>
            <w:r w:rsidRPr="00EB4DA6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陕西省电子学会</w:t>
            </w:r>
            <w:r w:rsidR="00D05EF9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</w:rPr>
              <w:t>理事</w:t>
            </w:r>
            <w:r w:rsidRPr="005B4437"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时填写此栏</w:t>
            </w:r>
            <w:r w:rsidR="00AA125D">
              <w:rPr>
                <w:rFonts w:asciiTheme="minorEastAsia" w:eastAsiaTheme="minorEastAsia" w:hAnsiTheme="minorEastAsia" w:hint="eastAsia"/>
                <w:sz w:val="24"/>
                <w:szCs w:val="24"/>
              </w:rPr>
              <w:t>，须提供3位理事的推荐意见</w:t>
            </w:r>
            <w:r w:rsidRPr="0077334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4B3F49" w:rsidRPr="00D92CBE" w:rsidRDefault="004B3F49" w:rsidP="00CA20BE">
            <w:pPr>
              <w:spacing w:beforeLines="60" w:before="187" w:afterLines="50" w:after="156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保证推荐的论文及其相关材料真实有效且</w:t>
            </w:r>
            <w:r w:rsidRPr="008D0740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内容不涉密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AF4A08" w:rsidRDefault="00AF4A08" w:rsidP="00AF4A08">
            <w:pPr>
              <w:pStyle w:val="ab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305A">
              <w:rPr>
                <w:rFonts w:asciiTheme="minorEastAsia" w:eastAsiaTheme="minorEastAsia" w:hAnsiTheme="minorEastAsia" w:hint="eastAsia"/>
                <w:sz w:val="24"/>
                <w:szCs w:val="24"/>
              </w:rPr>
              <w:t>此篇论文未参加其他学会开展的“优秀博士学位论文”的评选。</w:t>
            </w:r>
          </w:p>
          <w:p w:rsidR="00381F96" w:rsidRDefault="00D05EF9" w:rsidP="0062224F">
            <w:pPr>
              <w:spacing w:beforeLines="50" w:before="156"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</w:t>
            </w:r>
            <w:r w:rsidR="009748DB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381F96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信息：</w:t>
            </w:r>
          </w:p>
          <w:p w:rsidR="00D05EF9" w:rsidRDefault="00D05EF9" w:rsidP="00D05EF9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姓名： </w:t>
            </w:r>
            <w:r w:rsidR="00381F9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CA20BE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单位：</w:t>
            </w:r>
          </w:p>
          <w:p w:rsidR="00AF4A08" w:rsidRDefault="00D05EF9" w:rsidP="00CA20BE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在陕西省电子学会理事会</w:t>
            </w:r>
            <w:r w:rsidR="00287560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  <w:r w:rsidR="00AA125D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职务：</w:t>
            </w:r>
          </w:p>
          <w:p w:rsidR="00D05EF9" w:rsidRPr="00484483" w:rsidRDefault="00D05EF9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F4A08" w:rsidRDefault="00AF4A08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5EF9" w:rsidRDefault="00D05EF9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5EF9" w:rsidRDefault="00D05EF9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A20BE" w:rsidRDefault="00CA20BE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5EF9" w:rsidRDefault="00D05EF9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5EF9" w:rsidRDefault="00D05EF9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05EF9" w:rsidRPr="00D92CBE" w:rsidRDefault="00D05EF9" w:rsidP="00AF4A08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F4A08" w:rsidRPr="00F86EFA" w:rsidRDefault="00D05EF9" w:rsidP="00CA20BE">
            <w:pPr>
              <w:spacing w:beforeLines="50" w:before="156"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</w:t>
            </w:r>
            <w:r w:rsidR="009748DB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AF4A08">
              <w:rPr>
                <w:rFonts w:asciiTheme="minorEastAsia" w:eastAsiaTheme="minorEastAsia" w:hAnsiTheme="minorEastAsia" w:hint="eastAsia"/>
                <w:sz w:val="24"/>
                <w:szCs w:val="24"/>
              </w:rPr>
              <w:t>（签字）：</w:t>
            </w:r>
            <w:r w:rsidR="00AF4A08" w:rsidRPr="00F86EF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</w:p>
          <w:p w:rsidR="00AF4A08" w:rsidRDefault="00AF4A08" w:rsidP="00AF4A08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A20BE" w:rsidRDefault="00CA20BE" w:rsidP="00AF4A08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A20BE" w:rsidRDefault="00CA20BE" w:rsidP="00AF4A08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推荐人所在单位或学院</w:t>
            </w:r>
            <w:r w:rsidRPr="00F86EFA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（盖章）：</w:t>
            </w:r>
          </w:p>
          <w:p w:rsidR="00CA20BE" w:rsidRDefault="00CA20BE" w:rsidP="00AF4A08">
            <w:pPr>
              <w:snapToGrid w:val="0"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F4A08" w:rsidRDefault="00AF4A08" w:rsidP="00D05EF9">
            <w:pPr>
              <w:spacing w:line="440" w:lineRule="exact"/>
              <w:ind w:firstLineChars="1350" w:firstLine="3240"/>
              <w:jc w:val="left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92CB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D05EF9" w:rsidRDefault="00D05EF9" w:rsidP="00CA20BE">
      <w:pPr>
        <w:spacing w:beforeLines="50" w:before="156" w:line="440" w:lineRule="exact"/>
        <w:ind w:leftChars="50" w:left="105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注：</w:t>
      </w:r>
      <w:r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①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“</w:t>
      </w:r>
      <w:r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论文</w:t>
      </w:r>
      <w:r>
        <w:rPr>
          <w:rFonts w:asciiTheme="minorEastAsia" w:eastAsiaTheme="minorEastAsia" w:hAnsiTheme="minorEastAsia" w:hint="eastAsia"/>
          <w:sz w:val="24"/>
          <w:szCs w:val="24"/>
        </w:rPr>
        <w:t>涉及的</w:t>
      </w:r>
      <w:r w:rsidRPr="00EA7A2A">
        <w:rPr>
          <w:rFonts w:asciiTheme="minorEastAsia" w:eastAsiaTheme="minorEastAsia" w:hAnsiTheme="minorEastAsia" w:hint="eastAsia"/>
          <w:spacing w:val="-6"/>
          <w:sz w:val="24"/>
          <w:szCs w:val="24"/>
        </w:rPr>
        <w:t>研究方向”可填现有目录内相近二级学科名称。</w:t>
      </w:r>
    </w:p>
    <w:p w:rsidR="00D05EF9" w:rsidRPr="00EA7A2A" w:rsidRDefault="00D05EF9" w:rsidP="00D05EF9">
      <w:pPr>
        <w:spacing w:line="440" w:lineRule="exact"/>
        <w:ind w:leftChars="50" w:left="105"/>
        <w:jc w:val="left"/>
        <w:rPr>
          <w:rFonts w:asciiTheme="minorEastAsia" w:eastAsiaTheme="minorEastAsia" w:hAnsiTheme="minorEastAsia"/>
          <w:spacing w:val="-6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 xml:space="preserve">    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②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“代表性成果”</w:t>
      </w:r>
      <w:proofErr w:type="gramStart"/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限填作者</w:t>
      </w:r>
      <w:proofErr w:type="gramEnd"/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攻博期间及获博士学位后一年内获得的与博士学位论文密切相关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，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并能反映学位论文水平的成果。可填学术论文、专著、专利、奖励等，但总数不得超过5项，且必须是在规定时间内公开发表（含网络在线发表）或审批的。请准确填写各项成果的查询信息，确保按此查询信息能查询到该成果，以便于专家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评审</w:t>
      </w:r>
      <w:r w:rsidRPr="001443CA">
        <w:rPr>
          <w:rFonts w:asciiTheme="minorEastAsia" w:eastAsiaTheme="minorEastAsia" w:hAnsiTheme="minorEastAsia" w:hint="eastAsia"/>
          <w:spacing w:val="-6"/>
          <w:sz w:val="24"/>
          <w:szCs w:val="24"/>
        </w:rPr>
        <w:t>时核查。</w:t>
      </w:r>
    </w:p>
    <w:p w:rsidR="00EB4DA6" w:rsidRPr="00773344" w:rsidRDefault="00D05EF9" w:rsidP="001705A8">
      <w:pPr>
        <w:spacing w:line="440" w:lineRule="exact"/>
        <w:ind w:leftChars="50" w:left="105" w:firstLineChars="200" w:firstLine="456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推荐表应附</w:t>
      </w:r>
      <w:r w:rsidRPr="0062224E">
        <w:rPr>
          <w:rFonts w:asciiTheme="minorEastAsia" w:eastAsiaTheme="minorEastAsia" w:hAnsiTheme="minorEastAsia"/>
          <w:b/>
          <w:spacing w:val="-6"/>
          <w:sz w:val="24"/>
          <w:szCs w:val="24"/>
        </w:rPr>
        <w:t>有关证明材料</w:t>
      </w: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，包括获得成果栏中的学术论文的刊物封面、目录及论文首页复印件；专著封面和版权页复印件；获奖证书及专利证书复印件</w:t>
      </w:r>
      <w:r>
        <w:rPr>
          <w:rFonts w:asciiTheme="minorEastAsia" w:eastAsiaTheme="minorEastAsia" w:hAnsiTheme="minorEastAsia" w:hint="eastAsia"/>
          <w:spacing w:val="-6"/>
          <w:sz w:val="24"/>
          <w:szCs w:val="24"/>
        </w:rPr>
        <w:t>等</w:t>
      </w:r>
      <w:r w:rsidRPr="0062224E">
        <w:rPr>
          <w:rFonts w:asciiTheme="minorEastAsia" w:eastAsiaTheme="minorEastAsia" w:hAnsiTheme="minorEastAsia"/>
          <w:spacing w:val="-6"/>
          <w:sz w:val="24"/>
          <w:szCs w:val="24"/>
        </w:rPr>
        <w:t>。</w:t>
      </w:r>
    </w:p>
    <w:sectPr w:rsidR="00EB4DA6" w:rsidRPr="00773344" w:rsidSect="00FC65CE">
      <w:pgSz w:w="11906" w:h="16838"/>
      <w:pgMar w:top="136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F39" w:rsidRDefault="00117F39" w:rsidP="002C0537">
      <w:r>
        <w:separator/>
      </w:r>
    </w:p>
  </w:endnote>
  <w:endnote w:type="continuationSeparator" w:id="0">
    <w:p w:rsidR="00117F39" w:rsidRDefault="00117F39" w:rsidP="002C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F39" w:rsidRDefault="00117F39" w:rsidP="002C0537">
      <w:r>
        <w:separator/>
      </w:r>
    </w:p>
  </w:footnote>
  <w:footnote w:type="continuationSeparator" w:id="0">
    <w:p w:rsidR="00117F39" w:rsidRDefault="00117F39" w:rsidP="002C0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6F0E"/>
    <w:multiLevelType w:val="hybridMultilevel"/>
    <w:tmpl w:val="544657A0"/>
    <w:lvl w:ilvl="0" w:tplc="C1E89374">
      <w:start w:val="3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537"/>
    <w:rsid w:val="000016BF"/>
    <w:rsid w:val="0002043C"/>
    <w:rsid w:val="00025780"/>
    <w:rsid w:val="00030D9C"/>
    <w:rsid w:val="00067819"/>
    <w:rsid w:val="00083DD6"/>
    <w:rsid w:val="000B3598"/>
    <w:rsid w:val="000C2CD8"/>
    <w:rsid w:val="000D26D1"/>
    <w:rsid w:val="000E0085"/>
    <w:rsid w:val="000E16C2"/>
    <w:rsid w:val="00117F39"/>
    <w:rsid w:val="00120B2E"/>
    <w:rsid w:val="001443CA"/>
    <w:rsid w:val="001705A8"/>
    <w:rsid w:val="00172ED1"/>
    <w:rsid w:val="001801F3"/>
    <w:rsid w:val="001A471E"/>
    <w:rsid w:val="001D1BF4"/>
    <w:rsid w:val="001D4C95"/>
    <w:rsid w:val="001E4B04"/>
    <w:rsid w:val="00210919"/>
    <w:rsid w:val="002141DF"/>
    <w:rsid w:val="00232CEC"/>
    <w:rsid w:val="00242BD9"/>
    <w:rsid w:val="00257B05"/>
    <w:rsid w:val="002740A5"/>
    <w:rsid w:val="00277746"/>
    <w:rsid w:val="002848E3"/>
    <w:rsid w:val="00287560"/>
    <w:rsid w:val="002B2418"/>
    <w:rsid w:val="002B617F"/>
    <w:rsid w:val="002C0537"/>
    <w:rsid w:val="002C4337"/>
    <w:rsid w:val="002D2111"/>
    <w:rsid w:val="002D566C"/>
    <w:rsid w:val="002F141F"/>
    <w:rsid w:val="002F59A5"/>
    <w:rsid w:val="003020C1"/>
    <w:rsid w:val="00324524"/>
    <w:rsid w:val="00345A7C"/>
    <w:rsid w:val="0035056F"/>
    <w:rsid w:val="00367BDD"/>
    <w:rsid w:val="003760B4"/>
    <w:rsid w:val="00380F7B"/>
    <w:rsid w:val="00381F96"/>
    <w:rsid w:val="00391ECF"/>
    <w:rsid w:val="003B0FB9"/>
    <w:rsid w:val="003C1888"/>
    <w:rsid w:val="003F3C74"/>
    <w:rsid w:val="003F77B2"/>
    <w:rsid w:val="004031D8"/>
    <w:rsid w:val="004168FA"/>
    <w:rsid w:val="00437CBD"/>
    <w:rsid w:val="00437FF6"/>
    <w:rsid w:val="004721A9"/>
    <w:rsid w:val="00484483"/>
    <w:rsid w:val="004B3F49"/>
    <w:rsid w:val="004B5AD6"/>
    <w:rsid w:val="004D305A"/>
    <w:rsid w:val="004E4B04"/>
    <w:rsid w:val="005032EF"/>
    <w:rsid w:val="0053532A"/>
    <w:rsid w:val="00542A70"/>
    <w:rsid w:val="00571E43"/>
    <w:rsid w:val="005728DE"/>
    <w:rsid w:val="00574032"/>
    <w:rsid w:val="00585F17"/>
    <w:rsid w:val="00587C9B"/>
    <w:rsid w:val="00592272"/>
    <w:rsid w:val="00595C6E"/>
    <w:rsid w:val="005A7459"/>
    <w:rsid w:val="005B4437"/>
    <w:rsid w:val="005C0185"/>
    <w:rsid w:val="005C22CE"/>
    <w:rsid w:val="005C498D"/>
    <w:rsid w:val="005D20A1"/>
    <w:rsid w:val="005D4A88"/>
    <w:rsid w:val="0060522E"/>
    <w:rsid w:val="0061273E"/>
    <w:rsid w:val="0062224E"/>
    <w:rsid w:val="0062224F"/>
    <w:rsid w:val="00624A6A"/>
    <w:rsid w:val="00626CF9"/>
    <w:rsid w:val="00633142"/>
    <w:rsid w:val="00687291"/>
    <w:rsid w:val="0069230A"/>
    <w:rsid w:val="006A603C"/>
    <w:rsid w:val="006B071B"/>
    <w:rsid w:val="006D33DA"/>
    <w:rsid w:val="006E5594"/>
    <w:rsid w:val="00713222"/>
    <w:rsid w:val="00713BD9"/>
    <w:rsid w:val="00773344"/>
    <w:rsid w:val="007C6FAA"/>
    <w:rsid w:val="007D45E1"/>
    <w:rsid w:val="007F65CF"/>
    <w:rsid w:val="007F6F1C"/>
    <w:rsid w:val="007F7DD8"/>
    <w:rsid w:val="00802055"/>
    <w:rsid w:val="00816984"/>
    <w:rsid w:val="00845C85"/>
    <w:rsid w:val="008818DA"/>
    <w:rsid w:val="008A4B48"/>
    <w:rsid w:val="008C39A3"/>
    <w:rsid w:val="008C6ACA"/>
    <w:rsid w:val="008D0740"/>
    <w:rsid w:val="008D5A88"/>
    <w:rsid w:val="00903B57"/>
    <w:rsid w:val="00921FB6"/>
    <w:rsid w:val="00931EE3"/>
    <w:rsid w:val="00953ED9"/>
    <w:rsid w:val="009652BD"/>
    <w:rsid w:val="00971B15"/>
    <w:rsid w:val="009748DB"/>
    <w:rsid w:val="009814DF"/>
    <w:rsid w:val="009834E3"/>
    <w:rsid w:val="009A3D9C"/>
    <w:rsid w:val="009B5A39"/>
    <w:rsid w:val="009B62FD"/>
    <w:rsid w:val="009D465D"/>
    <w:rsid w:val="009E2785"/>
    <w:rsid w:val="009F21F0"/>
    <w:rsid w:val="009F7710"/>
    <w:rsid w:val="00A141F5"/>
    <w:rsid w:val="00A21B92"/>
    <w:rsid w:val="00A40837"/>
    <w:rsid w:val="00A50493"/>
    <w:rsid w:val="00A7746E"/>
    <w:rsid w:val="00A93791"/>
    <w:rsid w:val="00AA125D"/>
    <w:rsid w:val="00AC03B9"/>
    <w:rsid w:val="00AE3751"/>
    <w:rsid w:val="00AF4A08"/>
    <w:rsid w:val="00B01C78"/>
    <w:rsid w:val="00B03D5D"/>
    <w:rsid w:val="00B12928"/>
    <w:rsid w:val="00B563BE"/>
    <w:rsid w:val="00B6063E"/>
    <w:rsid w:val="00BB2292"/>
    <w:rsid w:val="00BC2ABA"/>
    <w:rsid w:val="00BC5A08"/>
    <w:rsid w:val="00BE16C3"/>
    <w:rsid w:val="00BE3705"/>
    <w:rsid w:val="00BE72ED"/>
    <w:rsid w:val="00C15329"/>
    <w:rsid w:val="00C26782"/>
    <w:rsid w:val="00C3247A"/>
    <w:rsid w:val="00C36359"/>
    <w:rsid w:val="00C4360E"/>
    <w:rsid w:val="00C43D12"/>
    <w:rsid w:val="00C51EB8"/>
    <w:rsid w:val="00C61306"/>
    <w:rsid w:val="00C7559D"/>
    <w:rsid w:val="00C97BD4"/>
    <w:rsid w:val="00CA20BE"/>
    <w:rsid w:val="00CA28E8"/>
    <w:rsid w:val="00CA2920"/>
    <w:rsid w:val="00CC00A5"/>
    <w:rsid w:val="00CC491B"/>
    <w:rsid w:val="00CD2078"/>
    <w:rsid w:val="00CF4BA0"/>
    <w:rsid w:val="00D0236B"/>
    <w:rsid w:val="00D043A5"/>
    <w:rsid w:val="00D05EF9"/>
    <w:rsid w:val="00D55555"/>
    <w:rsid w:val="00D55CB7"/>
    <w:rsid w:val="00D64A95"/>
    <w:rsid w:val="00D64E7C"/>
    <w:rsid w:val="00D673DD"/>
    <w:rsid w:val="00D758B0"/>
    <w:rsid w:val="00D92CBE"/>
    <w:rsid w:val="00DA503C"/>
    <w:rsid w:val="00DB58EF"/>
    <w:rsid w:val="00DB7C26"/>
    <w:rsid w:val="00DC2668"/>
    <w:rsid w:val="00DF752F"/>
    <w:rsid w:val="00E458ED"/>
    <w:rsid w:val="00E72DC3"/>
    <w:rsid w:val="00E77DDF"/>
    <w:rsid w:val="00E95600"/>
    <w:rsid w:val="00EA7A2A"/>
    <w:rsid w:val="00EB27E9"/>
    <w:rsid w:val="00EB4B52"/>
    <w:rsid w:val="00EB4DA6"/>
    <w:rsid w:val="00EC6EE8"/>
    <w:rsid w:val="00ED08DD"/>
    <w:rsid w:val="00ED64CB"/>
    <w:rsid w:val="00ED69FD"/>
    <w:rsid w:val="00EE25BC"/>
    <w:rsid w:val="00F22D28"/>
    <w:rsid w:val="00F31098"/>
    <w:rsid w:val="00F36B02"/>
    <w:rsid w:val="00F41BCC"/>
    <w:rsid w:val="00F64DDD"/>
    <w:rsid w:val="00F71295"/>
    <w:rsid w:val="00F73B45"/>
    <w:rsid w:val="00F86EFA"/>
    <w:rsid w:val="00F92573"/>
    <w:rsid w:val="00FB6607"/>
    <w:rsid w:val="00FC2355"/>
    <w:rsid w:val="00FC65CE"/>
    <w:rsid w:val="00FE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50971-FDE4-4611-8598-42026893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5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537"/>
    <w:rPr>
      <w:sz w:val="18"/>
      <w:szCs w:val="18"/>
    </w:rPr>
  </w:style>
  <w:style w:type="paragraph" w:styleId="a7">
    <w:name w:val="Plain Text"/>
    <w:basedOn w:val="a"/>
    <w:link w:val="a8"/>
    <w:semiHidden/>
    <w:rsid w:val="002C0537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semiHidden/>
    <w:rsid w:val="002C0537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A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D4A88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EB4B52"/>
    <w:pPr>
      <w:ind w:firstLineChars="200" w:firstLine="420"/>
    </w:pPr>
  </w:style>
  <w:style w:type="table" w:styleId="ac">
    <w:name w:val="Table Grid"/>
    <w:basedOn w:val="a1"/>
    <w:uiPriority w:val="59"/>
    <w:rsid w:val="004B5A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5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112</cp:revision>
  <cp:lastPrinted>2017-06-12T14:21:00Z</cp:lastPrinted>
  <dcterms:created xsi:type="dcterms:W3CDTF">2016-05-09T22:13:00Z</dcterms:created>
  <dcterms:modified xsi:type="dcterms:W3CDTF">2018-06-29T07:21:00Z</dcterms:modified>
</cp:coreProperties>
</file>